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D" w:rsidRPr="009E27FB" w:rsidRDefault="00712F1D" w:rsidP="001D7CCB">
      <w:pPr>
        <w:spacing w:line="660" w:lineRule="exact"/>
        <w:rPr>
          <w:rFonts w:ascii="方正仿宋简体" w:eastAsia="方正仿宋简体"/>
          <w:szCs w:val="32"/>
        </w:rPr>
      </w:pPr>
      <w:r w:rsidRPr="009E27FB">
        <w:rPr>
          <w:rFonts w:ascii="方正仿宋简体" w:eastAsia="方正仿宋简体" w:hint="eastAsia"/>
          <w:szCs w:val="32"/>
        </w:rPr>
        <w:t>附件1</w:t>
      </w:r>
    </w:p>
    <w:p w:rsidR="00712F1D" w:rsidRPr="003754A6" w:rsidRDefault="00712F1D" w:rsidP="009E27FB">
      <w:pPr>
        <w:jc w:val="center"/>
        <w:rPr>
          <w:rFonts w:ascii="方正仿宋简体" w:eastAsia="方正仿宋简体" w:hAnsi="仿宋"/>
          <w:bCs/>
          <w:szCs w:val="32"/>
        </w:rPr>
      </w:pPr>
    </w:p>
    <w:p w:rsidR="00712F1D" w:rsidRPr="003754A6" w:rsidRDefault="00712F1D" w:rsidP="009E27FB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《单位</w:t>
      </w:r>
      <w:r w:rsidRPr="003754A6">
        <w:rPr>
          <w:rFonts w:ascii="方正小标宋简体" w:eastAsia="方正小标宋简体" w:hAnsi="仿宋" w:hint="eastAsia"/>
          <w:sz w:val="36"/>
          <w:szCs w:val="36"/>
        </w:rPr>
        <w:t>情况说明书</w:t>
      </w:r>
      <w:r>
        <w:rPr>
          <w:rFonts w:ascii="方正小标宋简体" w:eastAsia="方正小标宋简体" w:hAnsi="仿宋" w:hint="eastAsia"/>
          <w:sz w:val="36"/>
          <w:szCs w:val="36"/>
        </w:rPr>
        <w:t>》</w:t>
      </w:r>
      <w:r w:rsidRPr="003754A6">
        <w:rPr>
          <w:rFonts w:ascii="方正小标宋简体" w:eastAsia="方正小标宋简体" w:hAnsi="仿宋" w:hint="eastAsia"/>
          <w:sz w:val="36"/>
          <w:szCs w:val="36"/>
        </w:rPr>
        <w:t>编写要求</w:t>
      </w:r>
    </w:p>
    <w:p w:rsidR="00712F1D" w:rsidRPr="003754A6" w:rsidRDefault="00712F1D" w:rsidP="009E27FB">
      <w:pPr>
        <w:jc w:val="center"/>
        <w:rPr>
          <w:rFonts w:ascii="方正仿宋简体" w:eastAsia="方正仿宋简体" w:hAnsi="仿宋"/>
          <w:szCs w:val="32"/>
        </w:rPr>
      </w:pP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此材料为申报企业审核的重要凭据之一，请按以下格式和内容要求，认真客观顺序编写。</w:t>
      </w:r>
    </w:p>
    <w:p w:rsidR="00712F1D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一、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基本情况。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说明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的注册时间、</w:t>
      </w:r>
      <w:r>
        <w:rPr>
          <w:rFonts w:ascii="方正仿宋简体" w:eastAsia="方正仿宋简体" w:hint="eastAsia"/>
          <w:szCs w:val="32"/>
        </w:rPr>
        <w:t>历史沿革</w:t>
      </w:r>
      <w:r w:rsidRPr="003754A6">
        <w:rPr>
          <w:rFonts w:ascii="方正仿宋简体" w:eastAsia="方正仿宋简体" w:hint="eastAsia"/>
          <w:szCs w:val="32"/>
        </w:rPr>
        <w:t>、制度建设、</w:t>
      </w:r>
      <w:r>
        <w:rPr>
          <w:rFonts w:ascii="方正仿宋简体" w:eastAsia="方正仿宋简体" w:hint="eastAsia"/>
          <w:szCs w:val="32"/>
        </w:rPr>
        <w:t>军民融合产业发展</w:t>
      </w:r>
      <w:r w:rsidRPr="003754A6">
        <w:rPr>
          <w:rFonts w:ascii="方正仿宋简体" w:eastAsia="方正仿宋简体" w:hint="eastAsia"/>
          <w:szCs w:val="32"/>
        </w:rPr>
        <w:t>等</w:t>
      </w:r>
      <w:r>
        <w:rPr>
          <w:rFonts w:ascii="方正仿宋简体" w:eastAsia="方正仿宋简体" w:hint="eastAsia"/>
          <w:szCs w:val="32"/>
        </w:rPr>
        <w:t>相关情况。</w:t>
      </w:r>
      <w:r w:rsidRPr="003754A6">
        <w:rPr>
          <w:rFonts w:ascii="方正仿宋简体" w:eastAsia="方正仿宋简体" w:hint="eastAsia"/>
          <w:szCs w:val="32"/>
        </w:rPr>
        <w:t>重点阐述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产权关系、组织机构设置、</w:t>
      </w:r>
      <w:r w:rsidRPr="00993E16">
        <w:rPr>
          <w:rFonts w:ascii="方正仿宋简体" w:eastAsia="方正仿宋简体" w:hint="eastAsia"/>
          <w:szCs w:val="32"/>
        </w:rPr>
        <w:t>主营业务范围，现有主导产品情况，在国内所处地位。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二、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核心竞争力。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（一）对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的主营产品、品牌、专利技术进行说明（其中专利技术要阐述其在同行业内的地位）。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（二）对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的创新能力进行说明（其中重点阐述所拥有的创新机构、</w:t>
      </w:r>
      <w:r>
        <w:rPr>
          <w:rFonts w:ascii="方正仿宋简体" w:eastAsia="方正仿宋简体" w:hint="eastAsia"/>
          <w:szCs w:val="32"/>
        </w:rPr>
        <w:t>研发中心、</w:t>
      </w:r>
      <w:r w:rsidRPr="003754A6">
        <w:rPr>
          <w:rFonts w:ascii="方正仿宋简体" w:eastAsia="方正仿宋简体" w:hint="eastAsia"/>
          <w:szCs w:val="32"/>
        </w:rPr>
        <w:t>人才储备、科研投入）。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（三）对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的融资能力进行说明。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三、</w:t>
      </w:r>
      <w:r>
        <w:rPr>
          <w:rFonts w:ascii="方正仿宋简体" w:eastAsia="方正仿宋简体" w:hint="eastAsia"/>
          <w:szCs w:val="32"/>
        </w:rPr>
        <w:t>单位军民融合产业发展</w:t>
      </w:r>
      <w:r w:rsidRPr="003754A6">
        <w:rPr>
          <w:rFonts w:ascii="方正仿宋简体" w:eastAsia="方正仿宋简体" w:hint="eastAsia"/>
          <w:szCs w:val="32"/>
        </w:rPr>
        <w:t>及扩张能力。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（一）对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在201</w:t>
      </w:r>
      <w:r>
        <w:rPr>
          <w:rFonts w:ascii="方正仿宋简体" w:eastAsia="方正仿宋简体" w:hint="eastAsia"/>
          <w:szCs w:val="32"/>
        </w:rPr>
        <w:t>7</w:t>
      </w:r>
      <w:r w:rsidRPr="003754A6">
        <w:rPr>
          <w:rFonts w:ascii="方正仿宋简体" w:eastAsia="方正仿宋简体" w:hint="eastAsia"/>
          <w:szCs w:val="32"/>
        </w:rPr>
        <w:t>年前竣工的</w:t>
      </w:r>
      <w:r>
        <w:rPr>
          <w:rFonts w:ascii="方正仿宋简体" w:eastAsia="方正仿宋简体" w:hint="eastAsia"/>
          <w:szCs w:val="32"/>
        </w:rPr>
        <w:t>重点军民融合产业</w:t>
      </w:r>
      <w:r w:rsidRPr="003754A6">
        <w:rPr>
          <w:rFonts w:ascii="方正仿宋简体" w:eastAsia="方正仿宋简体" w:hint="eastAsia"/>
          <w:szCs w:val="32"/>
        </w:rPr>
        <w:t>项目进行说明（项目情况、总投资、投产时间、产能及效益）。</w:t>
      </w:r>
    </w:p>
    <w:p w:rsidR="00712F1D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（二）对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在201</w:t>
      </w:r>
      <w:r>
        <w:rPr>
          <w:rFonts w:ascii="方正仿宋简体" w:eastAsia="方正仿宋简体" w:hint="eastAsia"/>
          <w:szCs w:val="32"/>
        </w:rPr>
        <w:t>7</w:t>
      </w:r>
      <w:r w:rsidRPr="003754A6">
        <w:rPr>
          <w:rFonts w:ascii="方正仿宋简体" w:eastAsia="方正仿宋简体" w:hint="eastAsia"/>
          <w:szCs w:val="32"/>
        </w:rPr>
        <w:t>年前可完成或计划完成的重组扩张情况进行说明（含</w:t>
      </w:r>
      <w:r>
        <w:rPr>
          <w:rFonts w:ascii="方正仿宋简体" w:eastAsia="方正仿宋简体" w:hint="eastAsia"/>
          <w:szCs w:val="32"/>
        </w:rPr>
        <w:t>兼并</w:t>
      </w:r>
      <w:r w:rsidRPr="003754A6">
        <w:rPr>
          <w:rFonts w:ascii="方正仿宋简体" w:eastAsia="方正仿宋简体" w:hint="eastAsia"/>
          <w:szCs w:val="32"/>
        </w:rPr>
        <w:t>、重组、联营、上市等）。</w:t>
      </w:r>
    </w:p>
    <w:p w:rsidR="00712F1D" w:rsidRPr="007C4D98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7C4D98">
        <w:rPr>
          <w:rFonts w:ascii="方正仿宋简体" w:eastAsia="方正仿宋简体" w:hint="eastAsia"/>
          <w:szCs w:val="32"/>
        </w:rPr>
        <w:t>（三）对</w:t>
      </w:r>
      <w:r>
        <w:rPr>
          <w:rFonts w:ascii="方正仿宋简体" w:eastAsia="方正仿宋简体" w:hint="eastAsia"/>
          <w:szCs w:val="32"/>
        </w:rPr>
        <w:t>单位</w:t>
      </w:r>
      <w:r w:rsidRPr="007C4D98">
        <w:rPr>
          <w:rFonts w:ascii="方正仿宋简体" w:eastAsia="方正仿宋简体" w:hint="eastAsia"/>
          <w:szCs w:val="32"/>
        </w:rPr>
        <w:t>2015年军民融合产业发展</w:t>
      </w:r>
      <w:r>
        <w:rPr>
          <w:rFonts w:ascii="方正仿宋简体" w:eastAsia="方正仿宋简体" w:hint="eastAsia"/>
          <w:szCs w:val="32"/>
        </w:rPr>
        <w:t>、军民品比例等</w:t>
      </w:r>
      <w:r w:rsidRPr="007C4D98">
        <w:rPr>
          <w:rFonts w:ascii="方正仿宋简体" w:eastAsia="方正仿宋简体" w:hint="eastAsia"/>
          <w:szCs w:val="32"/>
        </w:rPr>
        <w:t>情</w:t>
      </w:r>
      <w:r w:rsidRPr="007C4D98">
        <w:rPr>
          <w:rFonts w:ascii="方正仿宋简体" w:eastAsia="方正仿宋简体" w:hint="eastAsia"/>
          <w:szCs w:val="32"/>
        </w:rPr>
        <w:lastRenderedPageBreak/>
        <w:t>况</w:t>
      </w:r>
      <w:r>
        <w:rPr>
          <w:rFonts w:ascii="方正仿宋简体" w:eastAsia="方正仿宋简体" w:hint="eastAsia"/>
          <w:szCs w:val="32"/>
        </w:rPr>
        <w:t>进行说明</w:t>
      </w:r>
      <w:r w:rsidRPr="007C4D98">
        <w:rPr>
          <w:rFonts w:ascii="方正仿宋简体" w:eastAsia="方正仿宋简体" w:hint="eastAsia"/>
          <w:szCs w:val="32"/>
        </w:rPr>
        <w:t>；</w:t>
      </w:r>
      <w:r>
        <w:rPr>
          <w:rFonts w:ascii="方正仿宋简体" w:eastAsia="方正仿宋简体" w:hint="eastAsia"/>
          <w:szCs w:val="32"/>
        </w:rPr>
        <w:t>军工科研院所重点对通过外包、采购、协作等方式，</w:t>
      </w:r>
      <w:r w:rsidRPr="007C4D98">
        <w:rPr>
          <w:rFonts w:ascii="方正仿宋简体" w:eastAsia="方正仿宋简体" w:hint="eastAsia"/>
          <w:szCs w:val="32"/>
        </w:rPr>
        <w:t>以军促民带动省内民营企业实现产业发展</w:t>
      </w:r>
      <w:r>
        <w:rPr>
          <w:rFonts w:ascii="方正仿宋简体" w:eastAsia="方正仿宋简体" w:hint="eastAsia"/>
          <w:szCs w:val="32"/>
        </w:rPr>
        <w:t>等</w:t>
      </w:r>
      <w:r w:rsidRPr="007C4D98">
        <w:rPr>
          <w:rFonts w:ascii="方正仿宋简体" w:eastAsia="方正仿宋简体" w:hint="eastAsia"/>
          <w:szCs w:val="32"/>
        </w:rPr>
        <w:t>情况进行说明。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四、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可持续发展能力。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（一）对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目前主导产品能耗、单位工业增加值能耗、总能耗年降低额、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环保指标达标排放</w:t>
      </w:r>
      <w:r>
        <w:rPr>
          <w:rFonts w:ascii="方正仿宋简体" w:eastAsia="方正仿宋简体" w:hint="eastAsia"/>
          <w:szCs w:val="32"/>
        </w:rPr>
        <w:t>等</w:t>
      </w:r>
      <w:r w:rsidRPr="003754A6">
        <w:rPr>
          <w:rFonts w:ascii="方正仿宋简体" w:eastAsia="方正仿宋简体" w:hint="eastAsia"/>
          <w:szCs w:val="32"/>
        </w:rPr>
        <w:t>情况进行说明。</w:t>
      </w:r>
    </w:p>
    <w:p w:rsidR="00712F1D" w:rsidRPr="003754A6" w:rsidRDefault="00712F1D" w:rsidP="009E27FB">
      <w:pPr>
        <w:ind w:firstLineChars="200" w:firstLine="594"/>
        <w:rPr>
          <w:rFonts w:ascii="方正仿宋简体" w:eastAsia="方正仿宋简体"/>
          <w:szCs w:val="32"/>
        </w:rPr>
      </w:pPr>
      <w:r w:rsidRPr="003754A6">
        <w:rPr>
          <w:rFonts w:ascii="方正仿宋简体" w:eastAsia="方正仿宋简体" w:hint="eastAsia"/>
          <w:szCs w:val="32"/>
        </w:rPr>
        <w:t>（二）对</w:t>
      </w:r>
      <w:r>
        <w:rPr>
          <w:rFonts w:ascii="方正仿宋简体" w:eastAsia="方正仿宋简体" w:hint="eastAsia"/>
          <w:szCs w:val="32"/>
        </w:rPr>
        <w:t>单位</w:t>
      </w:r>
      <w:r w:rsidRPr="003754A6">
        <w:rPr>
          <w:rFonts w:ascii="方正仿宋简体" w:eastAsia="方正仿宋简体" w:hint="eastAsia"/>
          <w:szCs w:val="32"/>
        </w:rPr>
        <w:t>正在进行或</w:t>
      </w:r>
      <w:r>
        <w:rPr>
          <w:rFonts w:ascii="方正仿宋简体" w:eastAsia="方正仿宋简体" w:hint="eastAsia"/>
          <w:szCs w:val="32"/>
        </w:rPr>
        <w:t>计划进行的，通过技术改造实现节能减排、安全生产的情况及改造</w:t>
      </w:r>
      <w:r w:rsidRPr="003754A6">
        <w:rPr>
          <w:rFonts w:ascii="方正仿宋简体" w:eastAsia="方正仿宋简体" w:hint="eastAsia"/>
          <w:szCs w:val="32"/>
        </w:rPr>
        <w:t>效果进行说</w:t>
      </w:r>
      <w:r>
        <w:rPr>
          <w:rFonts w:ascii="方正仿宋简体" w:eastAsia="方正仿宋简体" w:hint="eastAsia"/>
          <w:szCs w:val="32"/>
        </w:rPr>
        <w:t>明</w:t>
      </w:r>
      <w:r w:rsidRPr="003754A6">
        <w:rPr>
          <w:rFonts w:ascii="方正仿宋简体" w:eastAsia="方正仿宋简体" w:hint="eastAsia"/>
          <w:szCs w:val="32"/>
        </w:rPr>
        <w:t>。</w:t>
      </w:r>
    </w:p>
    <w:p w:rsidR="00712F1D" w:rsidRPr="009E27FB" w:rsidRDefault="009E27FB" w:rsidP="00712F1D">
      <w:pPr>
        <w:spacing w:line="360" w:lineRule="exact"/>
        <w:rPr>
          <w:rFonts w:ascii="仿宋_GB2312" w:hAnsi="仿宋"/>
          <w:bCs/>
          <w:szCs w:val="32"/>
        </w:rPr>
      </w:pPr>
      <w:r>
        <w:rPr>
          <w:rFonts w:ascii="黑体" w:eastAsia="黑体" w:hAnsi="仿宋"/>
          <w:bCs/>
          <w:szCs w:val="32"/>
        </w:rPr>
        <w:br w:type="page"/>
      </w:r>
      <w:r w:rsidR="00712F1D" w:rsidRPr="009E27FB">
        <w:rPr>
          <w:rFonts w:ascii="仿宋_GB2312" w:hAnsi="仿宋" w:hint="eastAsia"/>
          <w:bCs/>
          <w:szCs w:val="32"/>
        </w:rPr>
        <w:lastRenderedPageBreak/>
        <w:t>附件2</w:t>
      </w:r>
    </w:p>
    <w:p w:rsidR="00712F1D" w:rsidRPr="00993E16" w:rsidRDefault="00712F1D" w:rsidP="00712F1D">
      <w:pPr>
        <w:spacing w:line="3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993E16">
        <w:rPr>
          <w:rFonts w:ascii="方正小标宋简体" w:eastAsia="方正小标宋简体" w:hAnsi="仿宋" w:hint="eastAsia"/>
          <w:sz w:val="36"/>
          <w:szCs w:val="36"/>
        </w:rPr>
        <w:t>申报</w:t>
      </w:r>
      <w:r>
        <w:rPr>
          <w:rFonts w:ascii="方正小标宋简体" w:eastAsia="方正小标宋简体" w:hAnsi="仿宋" w:hint="eastAsia"/>
          <w:sz w:val="36"/>
          <w:szCs w:val="36"/>
        </w:rPr>
        <w:t>单位</w:t>
      </w:r>
      <w:r w:rsidRPr="00993E16">
        <w:rPr>
          <w:rFonts w:ascii="方正小标宋简体" w:eastAsia="方正小标宋简体" w:hAnsi="仿宋" w:hint="eastAsia"/>
          <w:sz w:val="36"/>
          <w:szCs w:val="36"/>
        </w:rPr>
        <w:t>基本情况表</w:t>
      </w:r>
    </w:p>
    <w:tbl>
      <w:tblPr>
        <w:tblpPr w:leftFromText="180" w:rightFromText="180" w:vertAnchor="text" w:horzAnchor="margin" w:tblpXSpec="center" w:tblpY="373"/>
        <w:tblOverlap w:val="never"/>
        <w:tblW w:w="100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"/>
        <w:gridCol w:w="338"/>
        <w:gridCol w:w="239"/>
        <w:gridCol w:w="195"/>
        <w:gridCol w:w="360"/>
        <w:gridCol w:w="45"/>
        <w:gridCol w:w="315"/>
        <w:gridCol w:w="165"/>
        <w:gridCol w:w="195"/>
        <w:gridCol w:w="164"/>
        <w:gridCol w:w="16"/>
        <w:gridCol w:w="180"/>
        <w:gridCol w:w="330"/>
        <w:gridCol w:w="144"/>
        <w:gridCol w:w="171"/>
        <w:gridCol w:w="75"/>
        <w:gridCol w:w="90"/>
        <w:gridCol w:w="335"/>
        <w:gridCol w:w="115"/>
        <w:gridCol w:w="150"/>
        <w:gridCol w:w="74"/>
        <w:gridCol w:w="136"/>
        <w:gridCol w:w="540"/>
        <w:gridCol w:w="163"/>
        <w:gridCol w:w="62"/>
        <w:gridCol w:w="135"/>
        <w:gridCol w:w="642"/>
        <w:gridCol w:w="13"/>
        <w:gridCol w:w="245"/>
        <w:gridCol w:w="45"/>
        <w:gridCol w:w="540"/>
        <w:gridCol w:w="185"/>
        <w:gridCol w:w="130"/>
        <w:gridCol w:w="225"/>
        <w:gridCol w:w="315"/>
        <w:gridCol w:w="123"/>
        <w:gridCol w:w="141"/>
        <w:gridCol w:w="96"/>
        <w:gridCol w:w="180"/>
        <w:gridCol w:w="75"/>
        <w:gridCol w:w="301"/>
        <w:gridCol w:w="467"/>
        <w:gridCol w:w="13"/>
        <w:gridCol w:w="114"/>
        <w:gridCol w:w="110"/>
        <w:gridCol w:w="35"/>
        <w:gridCol w:w="7"/>
        <w:gridCol w:w="47"/>
        <w:gridCol w:w="233"/>
        <w:gridCol w:w="283"/>
        <w:gridCol w:w="283"/>
      </w:tblGrid>
      <w:tr w:rsidR="00712F1D">
        <w:trPr>
          <w:trHeight w:val="295"/>
        </w:trPr>
        <w:tc>
          <w:tcPr>
            <w:tcW w:w="10083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单位基本情况</w:t>
            </w:r>
          </w:p>
        </w:tc>
      </w:tr>
      <w:tr w:rsidR="00712F1D">
        <w:trPr>
          <w:trHeight w:val="51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注册地及通讯地址</w:t>
            </w: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所有制形式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主营业务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联络人  姓名</w:t>
            </w: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联络员职务及移动电话</w:t>
            </w:r>
          </w:p>
        </w:tc>
      </w:tr>
      <w:tr w:rsidR="00712F1D">
        <w:trPr>
          <w:trHeight w:val="40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12F1D">
        <w:trPr>
          <w:trHeight w:val="285"/>
        </w:trPr>
        <w:tc>
          <w:tcPr>
            <w:tcW w:w="10083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单位主要经济指标（万元、人）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其中：2016年为预测数</w:t>
            </w:r>
          </w:p>
        </w:tc>
      </w:tr>
      <w:tr w:rsidR="00712F1D">
        <w:trPr>
          <w:trHeight w:val="47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年度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利润</w:t>
            </w: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税收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负债总额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主营业务成本</w:t>
            </w: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省内</w:t>
            </w:r>
            <w:r w:rsidRPr="00462F1B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外包、采购、协作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实际完成额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投资收益</w:t>
            </w: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固定资产投资完成额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从业人数</w:t>
            </w:r>
          </w:p>
        </w:tc>
      </w:tr>
      <w:tr w:rsidR="00712F1D">
        <w:trPr>
          <w:trHeight w:val="44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此栏军工单位填写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712F1D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此栏军工单位填写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712F1D">
        <w:trPr>
          <w:trHeight w:val="300"/>
        </w:trPr>
        <w:tc>
          <w:tcPr>
            <w:tcW w:w="10083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单位核心竞争力情况</w:t>
            </w:r>
          </w:p>
        </w:tc>
      </w:tr>
      <w:tr w:rsidR="00712F1D">
        <w:trPr>
          <w:trHeight w:val="264"/>
        </w:trPr>
        <w:tc>
          <w:tcPr>
            <w:tcW w:w="343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专利情况</w:t>
            </w:r>
          </w:p>
        </w:tc>
        <w:tc>
          <w:tcPr>
            <w:tcW w:w="270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品牌情况</w:t>
            </w:r>
          </w:p>
        </w:tc>
        <w:tc>
          <w:tcPr>
            <w:tcW w:w="39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研发创新能力</w:t>
            </w:r>
          </w:p>
        </w:tc>
      </w:tr>
      <w:tr w:rsidR="00712F1D">
        <w:trPr>
          <w:trHeight w:val="499"/>
        </w:trPr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自有专利总数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其中：发明专利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其中：实用新型专利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其中：外观设计专利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品牌总数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其中：国家级认定品牌数量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核心品牌（1个）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自有研发机构数量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其中：国家级研发机构</w:t>
            </w:r>
          </w:p>
        </w:tc>
        <w:tc>
          <w:tcPr>
            <w:tcW w:w="11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2015研发投入营收占比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人才数量</w:t>
            </w:r>
          </w:p>
        </w:tc>
      </w:tr>
      <w:tr w:rsidR="00712F1D">
        <w:trPr>
          <w:trHeight w:val="583"/>
        </w:trPr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 w:rsidR="00712F1D">
        <w:trPr>
          <w:trHeight w:val="375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填写名称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</w:tr>
      <w:tr w:rsidR="00712F1D">
        <w:trPr>
          <w:trHeight w:val="375"/>
        </w:trPr>
        <w:tc>
          <w:tcPr>
            <w:tcW w:w="757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 w:rsidRPr="00C25790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重点军民融合产业项目</w:t>
            </w:r>
          </w:p>
          <w:p w:rsidR="00712F1D" w:rsidRPr="00C25790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 w:rsidRPr="00C25790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（例举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1-</w:t>
            </w:r>
            <w:r w:rsidRPr="00C25790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3个2016—2017年可投产重大项目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；</w:t>
            </w:r>
            <w:r w:rsidRPr="00C25790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非工业企业可填写重大经营项目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9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2</w:t>
            </w:r>
            <w:r w:rsidRPr="00C25790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016-2017年可竣工项目总量</w:t>
            </w:r>
          </w:p>
        </w:tc>
        <w:tc>
          <w:tcPr>
            <w:tcW w:w="111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712F1D">
        <w:trPr>
          <w:trHeight w:val="430"/>
        </w:trPr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总投资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资金来源</w:t>
            </w:r>
          </w:p>
        </w:tc>
        <w:tc>
          <w:tcPr>
            <w:tcW w:w="101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固定资产 投资</w:t>
            </w:r>
          </w:p>
        </w:tc>
        <w:tc>
          <w:tcPr>
            <w:tcW w:w="10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2016年投资完成度（%）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竣工时间</w:t>
            </w:r>
          </w:p>
        </w:tc>
        <w:tc>
          <w:tcPr>
            <w:tcW w:w="31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项目新增效益指标</w:t>
            </w:r>
          </w:p>
        </w:tc>
      </w:tr>
      <w:tr w:rsidR="00712F1D">
        <w:trPr>
          <w:trHeight w:val="234"/>
        </w:trPr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贷款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自筹</w:t>
            </w:r>
          </w:p>
        </w:tc>
        <w:tc>
          <w:tcPr>
            <w:tcW w:w="10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利润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税收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就业</w:t>
            </w:r>
          </w:p>
        </w:tc>
      </w:tr>
      <w:tr w:rsidR="00712F1D">
        <w:trPr>
          <w:trHeight w:val="375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</w:tr>
      <w:tr w:rsidR="00712F1D">
        <w:trPr>
          <w:trHeight w:val="375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</w:tr>
      <w:tr w:rsidR="00712F1D">
        <w:trPr>
          <w:trHeight w:val="375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</w:tc>
      </w:tr>
      <w:tr w:rsidR="00712F1D">
        <w:trPr>
          <w:trHeight w:val="375"/>
        </w:trPr>
        <w:tc>
          <w:tcPr>
            <w:tcW w:w="10083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</w:rPr>
              <w:t>单位融资情况</w:t>
            </w:r>
          </w:p>
        </w:tc>
      </w:tr>
      <w:tr w:rsidR="00712F1D">
        <w:trPr>
          <w:trHeight w:val="425"/>
        </w:trPr>
        <w:tc>
          <w:tcPr>
            <w:tcW w:w="33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上市融资情况</w:t>
            </w:r>
          </w:p>
        </w:tc>
        <w:tc>
          <w:tcPr>
            <w:tcW w:w="33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贷款融资情况</w:t>
            </w:r>
          </w:p>
        </w:tc>
        <w:tc>
          <w:tcPr>
            <w:tcW w:w="33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其他方式融资情况</w:t>
            </w:r>
          </w:p>
        </w:tc>
      </w:tr>
      <w:tr w:rsidR="00712F1D">
        <w:trPr>
          <w:trHeight w:val="545"/>
        </w:trPr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单位拥有上市公司总数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正筹备上市公司数量</w:t>
            </w:r>
          </w:p>
        </w:tc>
        <w:tc>
          <w:tcPr>
            <w:tcW w:w="10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2015年上市融资占总融资比例（%）</w:t>
            </w:r>
          </w:p>
        </w:tc>
        <w:tc>
          <w:tcPr>
            <w:tcW w:w="8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2015年贷款总量合计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贷款平均利率（%）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获取贷款平均成本率（%）</w:t>
            </w: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2015年贷款占总融资比例（%）</w:t>
            </w:r>
          </w:p>
        </w:tc>
        <w:tc>
          <w:tcPr>
            <w:tcW w:w="1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融资方式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融资费率（%）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占2015年总融资比例（%）</w:t>
            </w:r>
          </w:p>
        </w:tc>
      </w:tr>
      <w:tr w:rsidR="00712F1D">
        <w:trPr>
          <w:trHeight w:val="441"/>
        </w:trPr>
        <w:tc>
          <w:tcPr>
            <w:tcW w:w="127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712F1D">
        <w:trPr>
          <w:trHeight w:val="264"/>
        </w:trPr>
        <w:tc>
          <w:tcPr>
            <w:tcW w:w="12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712F1D">
        <w:trPr>
          <w:trHeight w:val="326"/>
        </w:trPr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F1D" w:rsidRDefault="00712F1D" w:rsidP="00712F1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12F1D" w:rsidRPr="009E27FB" w:rsidRDefault="00712F1D" w:rsidP="009C1398">
      <w:pPr>
        <w:tabs>
          <w:tab w:val="left" w:pos="284"/>
          <w:tab w:val="left" w:pos="1418"/>
        </w:tabs>
        <w:spacing w:line="360" w:lineRule="exact"/>
        <w:ind w:rightChars="-17" w:right="-50" w:firstLineChars="3950" w:firstLine="11726"/>
        <w:jc w:val="left"/>
        <w:rPr>
          <w:rFonts w:ascii="仿宋_GB2312"/>
          <w:sz w:val="30"/>
          <w:szCs w:val="30"/>
        </w:rPr>
      </w:pPr>
      <w:r>
        <w:rPr>
          <w:rFonts w:hint="eastAsia"/>
          <w:szCs w:val="21"/>
        </w:rPr>
        <w:t xml:space="preserve"> </w:t>
      </w:r>
      <w:r w:rsidRPr="009E27FB">
        <w:rPr>
          <w:rFonts w:ascii="仿宋_GB2312" w:hint="eastAsia"/>
          <w:sz w:val="30"/>
          <w:szCs w:val="30"/>
        </w:rPr>
        <w:t>注：该表部分内容如本单位所在行业不涉及则填写“不涉及”；涉及但目前没有则填“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9E27FB">
          <w:rPr>
            <w:rFonts w:ascii="仿宋_GB2312" w:hint="eastAsia"/>
            <w:sz w:val="30"/>
            <w:szCs w:val="30"/>
          </w:rPr>
          <w:t>0”</w:t>
        </w:r>
      </w:smartTag>
      <w:r w:rsidRPr="009E27FB">
        <w:rPr>
          <w:rFonts w:ascii="仿宋_GB2312" w:hint="eastAsia"/>
          <w:sz w:val="30"/>
          <w:szCs w:val="30"/>
        </w:rPr>
        <w:t>。</w:t>
      </w:r>
    </w:p>
    <w:p w:rsidR="00712F1D" w:rsidRPr="009C1398" w:rsidRDefault="00712F1D" w:rsidP="00712F1D">
      <w:pPr>
        <w:spacing w:line="360" w:lineRule="exact"/>
        <w:jc w:val="left"/>
        <w:rPr>
          <w:rFonts w:ascii="仿宋_GB2312" w:hAnsi="仿宋"/>
          <w:bCs/>
          <w:szCs w:val="32"/>
        </w:rPr>
      </w:pPr>
      <w:r>
        <w:rPr>
          <w:rFonts w:ascii="方正仿宋简体" w:eastAsia="方正仿宋简体" w:hAnsi="仿宋"/>
          <w:b/>
          <w:bCs/>
          <w:szCs w:val="32"/>
        </w:rPr>
        <w:br w:type="page"/>
      </w:r>
      <w:r w:rsidRPr="009C1398">
        <w:rPr>
          <w:rFonts w:ascii="仿宋_GB2312" w:hint="eastAsia"/>
          <w:szCs w:val="21"/>
        </w:rPr>
        <w:lastRenderedPageBreak/>
        <w:t xml:space="preserve"> </w:t>
      </w:r>
      <w:r w:rsidRPr="009C1398">
        <w:rPr>
          <w:rFonts w:ascii="仿宋_GB2312" w:hAnsi="仿宋" w:hint="eastAsia"/>
          <w:bCs/>
          <w:szCs w:val="32"/>
        </w:rPr>
        <w:t>附件3</w:t>
      </w:r>
    </w:p>
    <w:p w:rsidR="00712F1D" w:rsidRDefault="00712F1D" w:rsidP="00712F1D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C62490">
        <w:rPr>
          <w:rFonts w:ascii="方正小标宋简体" w:eastAsia="方正小标宋简体" w:hAnsi="仿宋" w:hint="eastAsia"/>
          <w:sz w:val="36"/>
          <w:szCs w:val="36"/>
        </w:rPr>
        <w:t>申报材料要求及装订</w:t>
      </w:r>
      <w:r>
        <w:rPr>
          <w:rFonts w:ascii="方正小标宋简体" w:eastAsia="方正小标宋简体" w:hAnsi="仿宋" w:hint="eastAsia"/>
          <w:sz w:val="36"/>
          <w:szCs w:val="36"/>
        </w:rPr>
        <w:t>（胶装）</w:t>
      </w:r>
      <w:r w:rsidRPr="00C62490">
        <w:rPr>
          <w:rFonts w:ascii="方正小标宋简体" w:eastAsia="方正小标宋简体" w:hAnsi="仿宋" w:hint="eastAsia"/>
          <w:sz w:val="36"/>
          <w:szCs w:val="36"/>
        </w:rPr>
        <w:t>办法</w:t>
      </w:r>
    </w:p>
    <w:p w:rsidR="00712F1D" w:rsidRPr="00C62490" w:rsidRDefault="00712F1D" w:rsidP="00712F1D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712F1D" w:rsidRPr="00462F1B" w:rsidRDefault="00712F1D" w:rsidP="007869F6">
      <w:pPr>
        <w:spacing w:line="540" w:lineRule="exact"/>
        <w:ind w:firstLineChars="200" w:firstLine="594"/>
        <w:jc w:val="left"/>
        <w:rPr>
          <w:rFonts w:ascii="方正仿宋简体" w:eastAsia="方正仿宋简体"/>
          <w:b/>
          <w:color w:val="000000"/>
          <w:szCs w:val="32"/>
        </w:rPr>
      </w:pPr>
      <w:r w:rsidRPr="00462F1B">
        <w:rPr>
          <w:rFonts w:ascii="方正仿宋简体" w:eastAsia="方正仿宋简体" w:hint="eastAsia"/>
          <w:b/>
          <w:color w:val="000000"/>
          <w:szCs w:val="32"/>
        </w:rPr>
        <w:t>申报材料及装订（胶装）顺序为：</w:t>
      </w:r>
    </w:p>
    <w:p w:rsidR="00712F1D" w:rsidRPr="00C62490" w:rsidRDefault="00712F1D" w:rsidP="00712F1D">
      <w:pPr>
        <w:spacing w:line="540" w:lineRule="exact"/>
        <w:ind w:left="600"/>
        <w:jc w:val="left"/>
        <w:rPr>
          <w:rFonts w:ascii="方正仿宋简体" w:eastAsia="方正仿宋简体"/>
          <w:color w:val="000000"/>
          <w:szCs w:val="32"/>
        </w:rPr>
      </w:pPr>
      <w:r w:rsidRPr="00C62490">
        <w:rPr>
          <w:rFonts w:ascii="方正仿宋简体" w:eastAsia="方正仿宋简体" w:hint="eastAsia"/>
          <w:color w:val="000000"/>
          <w:szCs w:val="32"/>
        </w:rPr>
        <w:t>1</w:t>
      </w:r>
      <w:r>
        <w:rPr>
          <w:rFonts w:ascii="方正仿宋简体" w:eastAsia="方正仿宋简体" w:hint="eastAsia"/>
          <w:color w:val="000000"/>
          <w:szCs w:val="32"/>
        </w:rPr>
        <w:t>.</w:t>
      </w:r>
      <w:r w:rsidRPr="00C62490">
        <w:rPr>
          <w:rFonts w:ascii="方正仿宋简体" w:eastAsia="方正仿宋简体" w:hint="eastAsia"/>
          <w:color w:val="000000"/>
          <w:szCs w:val="32"/>
        </w:rPr>
        <w:t>封面</w:t>
      </w:r>
      <w:r>
        <w:rPr>
          <w:rFonts w:ascii="方正仿宋简体" w:eastAsia="方正仿宋简体" w:hint="eastAsia"/>
          <w:color w:val="000000"/>
          <w:szCs w:val="32"/>
        </w:rPr>
        <w:t>。</w:t>
      </w:r>
    </w:p>
    <w:p w:rsidR="00712F1D" w:rsidRPr="00C62490" w:rsidRDefault="00712F1D" w:rsidP="00712F1D">
      <w:pPr>
        <w:spacing w:line="540" w:lineRule="exact"/>
        <w:ind w:left="600"/>
        <w:jc w:val="left"/>
        <w:rPr>
          <w:rFonts w:ascii="方正仿宋简体" w:eastAsia="方正仿宋简体"/>
          <w:color w:val="000000"/>
          <w:szCs w:val="32"/>
        </w:rPr>
      </w:pPr>
      <w:r w:rsidRPr="00C62490">
        <w:rPr>
          <w:rFonts w:ascii="方正仿宋简体" w:eastAsia="方正仿宋简体" w:hint="eastAsia"/>
          <w:color w:val="000000"/>
          <w:szCs w:val="32"/>
        </w:rPr>
        <w:t>2</w:t>
      </w:r>
      <w:r>
        <w:rPr>
          <w:rFonts w:ascii="方正仿宋简体" w:eastAsia="方正仿宋简体" w:hint="eastAsia"/>
          <w:color w:val="000000"/>
          <w:szCs w:val="32"/>
        </w:rPr>
        <w:t>.</w:t>
      </w:r>
      <w:r w:rsidRPr="00C62490">
        <w:rPr>
          <w:rFonts w:ascii="方正仿宋简体" w:eastAsia="方正仿宋简体" w:hint="eastAsia"/>
          <w:color w:val="000000"/>
          <w:szCs w:val="32"/>
        </w:rPr>
        <w:t>申报申请（</w:t>
      </w:r>
      <w:r>
        <w:rPr>
          <w:rFonts w:ascii="方正仿宋简体" w:eastAsia="方正仿宋简体" w:hint="eastAsia"/>
          <w:color w:val="000000"/>
          <w:szCs w:val="32"/>
        </w:rPr>
        <w:t>单位</w:t>
      </w:r>
      <w:r w:rsidRPr="00C62490">
        <w:rPr>
          <w:rFonts w:ascii="方正仿宋简体" w:eastAsia="方正仿宋简体" w:hint="eastAsia"/>
          <w:color w:val="000000"/>
          <w:szCs w:val="32"/>
        </w:rPr>
        <w:t>正式文件）</w:t>
      </w:r>
      <w:r>
        <w:rPr>
          <w:rFonts w:ascii="方正仿宋简体" w:eastAsia="方正仿宋简体" w:hint="eastAsia"/>
          <w:color w:val="000000"/>
          <w:szCs w:val="32"/>
        </w:rPr>
        <w:t>。</w:t>
      </w:r>
    </w:p>
    <w:p w:rsidR="00712F1D" w:rsidRPr="00C62490" w:rsidRDefault="00712F1D" w:rsidP="00712F1D">
      <w:pPr>
        <w:spacing w:line="540" w:lineRule="exact"/>
        <w:ind w:left="600"/>
        <w:jc w:val="left"/>
        <w:rPr>
          <w:rFonts w:ascii="方正仿宋简体" w:eastAsia="方正仿宋简体"/>
          <w:color w:val="000000"/>
          <w:szCs w:val="32"/>
        </w:rPr>
      </w:pPr>
      <w:r w:rsidRPr="00C62490">
        <w:rPr>
          <w:rFonts w:ascii="方正仿宋简体" w:eastAsia="方正仿宋简体" w:hint="eastAsia"/>
          <w:color w:val="000000"/>
          <w:szCs w:val="32"/>
        </w:rPr>
        <w:t>3</w:t>
      </w:r>
      <w:r>
        <w:rPr>
          <w:rFonts w:ascii="方正仿宋简体" w:eastAsia="方正仿宋简体" w:hint="eastAsia"/>
          <w:color w:val="000000"/>
          <w:szCs w:val="32"/>
        </w:rPr>
        <w:t>.</w:t>
      </w:r>
      <w:r w:rsidRPr="00C62490">
        <w:rPr>
          <w:rFonts w:ascii="方正仿宋简体" w:eastAsia="方正仿宋简体" w:hint="eastAsia"/>
          <w:color w:val="000000"/>
          <w:szCs w:val="32"/>
        </w:rPr>
        <w:t>申报</w:t>
      </w:r>
      <w:r>
        <w:rPr>
          <w:rFonts w:ascii="方正仿宋简体" w:eastAsia="方正仿宋简体" w:hint="eastAsia"/>
          <w:color w:val="000000"/>
          <w:szCs w:val="32"/>
        </w:rPr>
        <w:t>单位</w:t>
      </w:r>
      <w:r w:rsidRPr="00C62490">
        <w:rPr>
          <w:rFonts w:ascii="方正仿宋简体" w:eastAsia="方正仿宋简体" w:hint="eastAsia"/>
          <w:color w:val="000000"/>
          <w:szCs w:val="32"/>
        </w:rPr>
        <w:t>情况表</w:t>
      </w:r>
      <w:r>
        <w:rPr>
          <w:rFonts w:ascii="方正仿宋简体" w:eastAsia="方正仿宋简体" w:hint="eastAsia"/>
          <w:color w:val="000000"/>
          <w:szCs w:val="32"/>
        </w:rPr>
        <w:t>。</w:t>
      </w:r>
    </w:p>
    <w:p w:rsidR="00712F1D" w:rsidRPr="00C62490" w:rsidRDefault="00712F1D" w:rsidP="00712F1D">
      <w:pPr>
        <w:spacing w:line="540" w:lineRule="exact"/>
        <w:ind w:left="600"/>
        <w:jc w:val="left"/>
        <w:rPr>
          <w:rFonts w:ascii="方正仿宋简体" w:eastAsia="方正仿宋简体"/>
          <w:color w:val="000000"/>
          <w:szCs w:val="32"/>
        </w:rPr>
      </w:pPr>
      <w:r w:rsidRPr="00C62490">
        <w:rPr>
          <w:rFonts w:ascii="方正仿宋简体" w:eastAsia="方正仿宋简体" w:hint="eastAsia"/>
          <w:color w:val="000000"/>
          <w:szCs w:val="32"/>
        </w:rPr>
        <w:t>4</w:t>
      </w:r>
      <w:r>
        <w:rPr>
          <w:rFonts w:ascii="方正仿宋简体" w:eastAsia="方正仿宋简体" w:hint="eastAsia"/>
          <w:color w:val="000000"/>
          <w:szCs w:val="32"/>
        </w:rPr>
        <w:t>.单位</w:t>
      </w:r>
      <w:r w:rsidRPr="00C62490">
        <w:rPr>
          <w:rFonts w:ascii="方正仿宋简体" w:eastAsia="方正仿宋简体" w:hint="eastAsia"/>
          <w:color w:val="000000"/>
          <w:szCs w:val="32"/>
        </w:rPr>
        <w:t>情况说明书</w:t>
      </w:r>
      <w:r>
        <w:rPr>
          <w:rFonts w:ascii="方正仿宋简体" w:eastAsia="方正仿宋简体" w:hint="eastAsia"/>
          <w:color w:val="000000"/>
          <w:szCs w:val="32"/>
        </w:rPr>
        <w:t>。</w:t>
      </w:r>
    </w:p>
    <w:p w:rsidR="00712F1D" w:rsidRPr="00C62490" w:rsidRDefault="00712F1D" w:rsidP="00712F1D">
      <w:pPr>
        <w:spacing w:line="540" w:lineRule="exact"/>
        <w:ind w:left="600"/>
        <w:jc w:val="left"/>
        <w:rPr>
          <w:rFonts w:ascii="方正仿宋简体" w:eastAsia="方正仿宋简体"/>
          <w:color w:val="000000"/>
          <w:szCs w:val="32"/>
        </w:rPr>
      </w:pPr>
      <w:r w:rsidRPr="00C62490">
        <w:rPr>
          <w:rFonts w:ascii="方正仿宋简体" w:eastAsia="方正仿宋简体" w:hint="eastAsia"/>
          <w:color w:val="000000"/>
          <w:szCs w:val="32"/>
        </w:rPr>
        <w:t>5</w:t>
      </w:r>
      <w:r>
        <w:rPr>
          <w:rFonts w:ascii="方正仿宋简体" w:eastAsia="方正仿宋简体" w:hint="eastAsia"/>
          <w:color w:val="000000"/>
          <w:szCs w:val="32"/>
        </w:rPr>
        <w:t>.</w:t>
      </w:r>
      <w:r w:rsidRPr="00C62490">
        <w:rPr>
          <w:rFonts w:ascii="方正仿宋简体" w:eastAsia="方正仿宋简体" w:hint="eastAsia"/>
          <w:color w:val="000000"/>
          <w:szCs w:val="32"/>
        </w:rPr>
        <w:t>上年度末</w:t>
      </w:r>
      <w:r>
        <w:rPr>
          <w:rFonts w:ascii="方正仿宋简体" w:eastAsia="方正仿宋简体" w:hint="eastAsia"/>
          <w:color w:val="000000"/>
          <w:szCs w:val="32"/>
        </w:rPr>
        <w:t>单位</w:t>
      </w:r>
      <w:r w:rsidRPr="00C62490">
        <w:rPr>
          <w:rFonts w:ascii="方正仿宋简体" w:eastAsia="方正仿宋简体" w:hint="eastAsia"/>
          <w:color w:val="000000"/>
          <w:szCs w:val="32"/>
        </w:rPr>
        <w:t>会计报表</w:t>
      </w:r>
      <w:r>
        <w:rPr>
          <w:rFonts w:ascii="方正仿宋简体" w:eastAsia="方正仿宋简体" w:hint="eastAsia"/>
          <w:color w:val="000000"/>
          <w:szCs w:val="32"/>
        </w:rPr>
        <w:t>。</w:t>
      </w:r>
    </w:p>
    <w:p w:rsidR="00712F1D" w:rsidRPr="00C62490" w:rsidRDefault="00712F1D" w:rsidP="00712F1D">
      <w:pPr>
        <w:spacing w:line="540" w:lineRule="exact"/>
        <w:ind w:left="600"/>
        <w:jc w:val="left"/>
        <w:rPr>
          <w:rFonts w:ascii="方正仿宋简体" w:eastAsia="方正仿宋简体"/>
          <w:color w:val="000000"/>
          <w:szCs w:val="32"/>
        </w:rPr>
      </w:pPr>
      <w:r w:rsidRPr="00C62490">
        <w:rPr>
          <w:rFonts w:ascii="方正仿宋简体" w:eastAsia="方正仿宋简体" w:hint="eastAsia"/>
          <w:color w:val="000000"/>
          <w:szCs w:val="32"/>
        </w:rPr>
        <w:t>6</w:t>
      </w:r>
      <w:r>
        <w:rPr>
          <w:rFonts w:ascii="方正仿宋简体" w:eastAsia="方正仿宋简体" w:hint="eastAsia"/>
          <w:color w:val="000000"/>
          <w:szCs w:val="32"/>
        </w:rPr>
        <w:t>.单位</w:t>
      </w:r>
      <w:r w:rsidRPr="00C62490">
        <w:rPr>
          <w:rFonts w:ascii="方正仿宋简体" w:eastAsia="方正仿宋简体" w:hint="eastAsia"/>
          <w:color w:val="000000"/>
          <w:szCs w:val="32"/>
        </w:rPr>
        <w:t>法人营业执照（复印件）</w:t>
      </w:r>
      <w:r>
        <w:rPr>
          <w:rFonts w:ascii="方正仿宋简体" w:eastAsia="方正仿宋简体" w:hint="eastAsia"/>
          <w:color w:val="000000"/>
          <w:szCs w:val="32"/>
        </w:rPr>
        <w:t>。</w:t>
      </w:r>
    </w:p>
    <w:p w:rsidR="00712F1D" w:rsidRPr="00C62490" w:rsidRDefault="00712F1D" w:rsidP="00712F1D">
      <w:pPr>
        <w:spacing w:line="540" w:lineRule="exact"/>
        <w:ind w:left="600"/>
        <w:jc w:val="left"/>
        <w:rPr>
          <w:rFonts w:ascii="方正仿宋简体" w:eastAsia="方正仿宋简体" w:hAnsi="仿宋"/>
          <w:color w:val="000000"/>
          <w:szCs w:val="32"/>
        </w:rPr>
      </w:pPr>
      <w:r w:rsidRPr="00C62490">
        <w:rPr>
          <w:rFonts w:ascii="方正仿宋简体" w:eastAsia="方正仿宋简体" w:hint="eastAsia"/>
          <w:color w:val="000000"/>
          <w:szCs w:val="32"/>
        </w:rPr>
        <w:t>7</w:t>
      </w:r>
      <w:r>
        <w:rPr>
          <w:rFonts w:ascii="方正仿宋简体" w:eastAsia="方正仿宋简体" w:hint="eastAsia"/>
          <w:color w:val="000000"/>
          <w:szCs w:val="32"/>
        </w:rPr>
        <w:t>.</w:t>
      </w:r>
      <w:r w:rsidRPr="00C62490">
        <w:rPr>
          <w:rFonts w:ascii="方正仿宋简体" w:eastAsia="方正仿宋简体" w:hint="eastAsia"/>
          <w:color w:val="000000"/>
          <w:szCs w:val="32"/>
        </w:rPr>
        <w:t>其他相关证明材料</w:t>
      </w:r>
      <w:r w:rsidRPr="00C14E06">
        <w:rPr>
          <w:rFonts w:ascii="方正仿宋简体" w:eastAsia="方正仿宋简体"/>
          <w:szCs w:val="32"/>
        </w:rPr>
        <w:t>（</w:t>
      </w:r>
      <w:r>
        <w:rPr>
          <w:rFonts w:ascii="方正仿宋简体" w:eastAsia="方正仿宋简体" w:hint="eastAsia"/>
          <w:szCs w:val="32"/>
        </w:rPr>
        <w:t>单位</w:t>
      </w:r>
      <w:r w:rsidRPr="00C14E06">
        <w:rPr>
          <w:rFonts w:ascii="方正仿宋简体" w:eastAsia="方正仿宋简体"/>
          <w:szCs w:val="32"/>
        </w:rPr>
        <w:t>获奖证书、专利证书、</w:t>
      </w:r>
      <w:r>
        <w:rPr>
          <w:rFonts w:ascii="方正仿宋简体" w:eastAsia="方正仿宋简体" w:hint="eastAsia"/>
          <w:szCs w:val="32"/>
        </w:rPr>
        <w:t>相关认证证书情况，复印件</w:t>
      </w:r>
      <w:r w:rsidRPr="00C14E06">
        <w:rPr>
          <w:rFonts w:ascii="方正仿宋简体" w:eastAsia="方正仿宋简体"/>
          <w:szCs w:val="32"/>
        </w:rPr>
        <w:t>）</w:t>
      </w:r>
      <w:r w:rsidRPr="00C62490">
        <w:rPr>
          <w:rFonts w:ascii="方正仿宋简体" w:eastAsia="方正仿宋简体" w:hAnsi="仿宋" w:hint="eastAsia"/>
          <w:color w:val="000000"/>
          <w:szCs w:val="32"/>
        </w:rPr>
        <w:t>。</w:t>
      </w:r>
    </w:p>
    <w:p w:rsidR="00712F1D" w:rsidRPr="009C1398" w:rsidRDefault="00712F1D" w:rsidP="00712F1D">
      <w:pPr>
        <w:rPr>
          <w:rFonts w:ascii="方正仿宋简体" w:eastAsia="方正仿宋简体" w:hAnsi="仿宋"/>
          <w:bCs/>
          <w:szCs w:val="32"/>
        </w:rPr>
      </w:pPr>
      <w:r>
        <w:rPr>
          <w:rFonts w:ascii="方正仿宋简体" w:eastAsia="方正仿宋简体" w:hAnsi="仿宋"/>
          <w:b/>
          <w:bCs/>
          <w:szCs w:val="32"/>
        </w:rPr>
        <w:br w:type="page"/>
      </w:r>
      <w:r w:rsidRPr="009C1398">
        <w:rPr>
          <w:rFonts w:ascii="方正仿宋简体" w:eastAsia="方正仿宋简体" w:hAnsi="仿宋" w:hint="eastAsia"/>
          <w:bCs/>
          <w:szCs w:val="32"/>
        </w:rPr>
        <w:lastRenderedPageBreak/>
        <w:t>附件4</w:t>
      </w:r>
    </w:p>
    <w:p w:rsidR="00712F1D" w:rsidRDefault="00712F1D" w:rsidP="007869F6">
      <w:pPr>
        <w:ind w:firstLineChars="200" w:firstLine="516"/>
        <w:jc w:val="left"/>
        <w:rPr>
          <w:rFonts w:ascii="仿宋" w:eastAsia="仿宋" w:hAnsi="仿宋"/>
          <w:b/>
          <w:bCs/>
          <w:sz w:val="28"/>
        </w:rPr>
      </w:pPr>
    </w:p>
    <w:p w:rsidR="00712F1D" w:rsidRPr="00515777" w:rsidRDefault="00712F1D" w:rsidP="00712F1D">
      <w:pPr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515777">
        <w:rPr>
          <w:rFonts w:ascii="方正小标宋简体" w:eastAsia="方正小标宋简体" w:hAnsi="仿宋" w:hint="eastAsia"/>
          <w:color w:val="000000"/>
          <w:sz w:val="44"/>
          <w:szCs w:val="44"/>
        </w:rPr>
        <w:t>四川省军民融合型重点培育单位</w:t>
      </w:r>
    </w:p>
    <w:p w:rsidR="00712F1D" w:rsidRPr="00515777" w:rsidRDefault="00712F1D" w:rsidP="00712F1D">
      <w:pPr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515777">
        <w:rPr>
          <w:rFonts w:ascii="方正小标宋简体" w:eastAsia="方正小标宋简体" w:hAnsi="仿宋" w:hint="eastAsia"/>
          <w:color w:val="000000"/>
          <w:sz w:val="44"/>
          <w:szCs w:val="44"/>
        </w:rPr>
        <w:t>申 报 材 料</w:t>
      </w:r>
    </w:p>
    <w:p w:rsidR="00712F1D" w:rsidRPr="009C1398" w:rsidRDefault="00712F1D" w:rsidP="009C1398">
      <w:pPr>
        <w:ind w:firstLineChars="200" w:firstLine="674"/>
        <w:jc w:val="left"/>
        <w:rPr>
          <w:rFonts w:ascii="方正小标宋_GBK" w:eastAsia="方正小标宋_GBK" w:hAnsi="仿宋"/>
          <w:bCs/>
          <w:sz w:val="36"/>
        </w:rPr>
      </w:pPr>
    </w:p>
    <w:p w:rsidR="00712F1D" w:rsidRDefault="00712F1D" w:rsidP="007869F6">
      <w:pPr>
        <w:ind w:firstLineChars="200" w:firstLine="516"/>
        <w:jc w:val="center"/>
        <w:rPr>
          <w:rFonts w:ascii="仿宋" w:eastAsia="仿宋" w:hAnsi="仿宋"/>
          <w:b/>
          <w:bCs/>
          <w:sz w:val="28"/>
        </w:rPr>
      </w:pPr>
    </w:p>
    <w:p w:rsidR="00712F1D" w:rsidRDefault="00712F1D" w:rsidP="007869F6">
      <w:pPr>
        <w:ind w:firstLineChars="200" w:firstLine="516"/>
        <w:jc w:val="center"/>
        <w:rPr>
          <w:rFonts w:ascii="仿宋" w:eastAsia="仿宋" w:hAnsi="仿宋"/>
          <w:b/>
          <w:bCs/>
          <w:sz w:val="28"/>
        </w:rPr>
      </w:pPr>
    </w:p>
    <w:p w:rsidR="00712F1D" w:rsidRDefault="00712F1D" w:rsidP="007869F6">
      <w:pPr>
        <w:ind w:firstLineChars="200" w:firstLine="516"/>
        <w:jc w:val="center"/>
        <w:rPr>
          <w:rFonts w:ascii="仿宋" w:eastAsia="仿宋" w:hAnsi="仿宋"/>
          <w:b/>
          <w:bCs/>
          <w:sz w:val="28"/>
        </w:rPr>
      </w:pPr>
    </w:p>
    <w:p w:rsidR="00712F1D" w:rsidRPr="009C1398" w:rsidRDefault="00712F1D" w:rsidP="001E2F32">
      <w:pPr>
        <w:ind w:firstLineChars="200" w:firstLine="674"/>
        <w:jc w:val="left"/>
        <w:rPr>
          <w:rFonts w:ascii="方正小标宋_GBK" w:eastAsia="方正小标宋_GBK" w:hAnsi="仿宋"/>
          <w:bCs/>
          <w:sz w:val="36"/>
        </w:rPr>
      </w:pPr>
      <w:r w:rsidRPr="009C1398">
        <w:rPr>
          <w:rFonts w:ascii="方正小标宋_GBK" w:eastAsia="方正小标宋_GBK" w:hAnsi="仿宋" w:hint="eastAsia"/>
          <w:bCs/>
          <w:sz w:val="36"/>
        </w:rPr>
        <w:t>申报类别：</w:t>
      </w:r>
    </w:p>
    <w:p w:rsidR="00712F1D" w:rsidRDefault="00712F1D" w:rsidP="007869F6">
      <w:pPr>
        <w:ind w:firstLineChars="200" w:firstLine="677"/>
        <w:jc w:val="left"/>
        <w:rPr>
          <w:rFonts w:ascii="仿宋" w:eastAsia="仿宋" w:hAnsi="仿宋"/>
          <w:b/>
          <w:bCs/>
          <w:sz w:val="36"/>
        </w:rPr>
      </w:pPr>
    </w:p>
    <w:p w:rsidR="00712F1D" w:rsidRPr="009C1398" w:rsidRDefault="00712F1D" w:rsidP="001E2F32">
      <w:pPr>
        <w:ind w:firstLineChars="200" w:firstLine="674"/>
        <w:jc w:val="left"/>
        <w:rPr>
          <w:rFonts w:ascii="方正小标宋_GBK" w:eastAsia="方正小标宋_GBK" w:hAnsi="仿宋"/>
          <w:bCs/>
          <w:sz w:val="36"/>
        </w:rPr>
      </w:pPr>
      <w:r w:rsidRPr="009C1398">
        <w:rPr>
          <w:rFonts w:ascii="方正小标宋_GBK" w:eastAsia="方正小标宋_GBK" w:hAnsi="仿宋" w:hint="eastAsia"/>
          <w:bCs/>
          <w:sz w:val="36"/>
        </w:rPr>
        <w:t>单位名称（盖章）：</w:t>
      </w:r>
    </w:p>
    <w:p w:rsidR="00712F1D" w:rsidRDefault="00712F1D" w:rsidP="007869F6">
      <w:pPr>
        <w:ind w:firstLineChars="200" w:firstLine="677"/>
        <w:jc w:val="left"/>
        <w:rPr>
          <w:rFonts w:ascii="仿宋" w:eastAsia="仿宋" w:hAnsi="仿宋"/>
          <w:b/>
          <w:bCs/>
          <w:sz w:val="36"/>
        </w:rPr>
      </w:pPr>
    </w:p>
    <w:p w:rsidR="00712F1D" w:rsidRDefault="00712F1D" w:rsidP="007869F6">
      <w:pPr>
        <w:ind w:firstLineChars="200" w:firstLine="677"/>
        <w:jc w:val="left"/>
        <w:rPr>
          <w:rFonts w:ascii="仿宋" w:eastAsia="仿宋" w:hAnsi="仿宋"/>
          <w:b/>
          <w:bCs/>
          <w:sz w:val="36"/>
        </w:rPr>
      </w:pPr>
    </w:p>
    <w:p w:rsidR="00712F1D" w:rsidRPr="009C1398" w:rsidRDefault="00712F1D" w:rsidP="001E2F32">
      <w:pPr>
        <w:ind w:firstLineChars="200" w:firstLine="674"/>
        <w:jc w:val="left"/>
        <w:rPr>
          <w:rFonts w:ascii="仿宋_GB2312" w:hAnsi="仿宋"/>
          <w:bCs/>
          <w:szCs w:val="32"/>
        </w:rPr>
      </w:pPr>
      <w:r w:rsidRPr="009C1398">
        <w:rPr>
          <w:rFonts w:ascii="方正小标宋_GBK" w:eastAsia="方正小标宋_GBK" w:hAnsi="仿宋" w:hint="eastAsia"/>
          <w:bCs/>
          <w:sz w:val="36"/>
        </w:rPr>
        <w:t>市（州）初审意见：</w:t>
      </w:r>
      <w:r w:rsidRPr="009C1398">
        <w:rPr>
          <w:rFonts w:ascii="仿宋_GB2312" w:hAnsi="仿宋" w:hint="eastAsia"/>
          <w:bCs/>
          <w:szCs w:val="32"/>
        </w:rPr>
        <w:t>同意（勾选此项，加盖公章）</w:t>
      </w:r>
    </w:p>
    <w:p w:rsidR="00712F1D" w:rsidRPr="009C1398" w:rsidRDefault="00712F1D" w:rsidP="007869F6">
      <w:pPr>
        <w:ind w:firstLineChars="200" w:firstLine="556"/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712F1D" w:rsidRPr="002E1400" w:rsidRDefault="00712F1D" w:rsidP="007869F6">
      <w:pPr>
        <w:ind w:firstLineChars="200" w:firstLine="556"/>
        <w:jc w:val="left"/>
        <w:rPr>
          <w:rFonts w:ascii="仿宋" w:eastAsia="仿宋" w:hAnsi="仿宋"/>
          <w:b/>
          <w:bCs/>
          <w:sz w:val="30"/>
          <w:szCs w:val="30"/>
        </w:rPr>
      </w:pPr>
      <w:r w:rsidRPr="002E1400">
        <w:rPr>
          <w:rFonts w:ascii="仿宋" w:eastAsia="仿宋" w:hAnsi="仿宋" w:hint="eastAsia"/>
          <w:b/>
          <w:bCs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</w:t>
      </w:r>
      <w:r w:rsidRPr="009C1398">
        <w:rPr>
          <w:rFonts w:ascii="仿宋_GB2312" w:hAnsi="仿宋" w:hint="eastAsia"/>
          <w:bCs/>
          <w:szCs w:val="32"/>
        </w:rPr>
        <w:t>不同意（勾选此项，退回材料）</w:t>
      </w:r>
    </w:p>
    <w:p w:rsidR="00712F1D" w:rsidRPr="00262919" w:rsidRDefault="00712F1D" w:rsidP="007869F6">
      <w:pPr>
        <w:ind w:firstLineChars="200" w:firstLine="677"/>
        <w:jc w:val="left"/>
        <w:rPr>
          <w:rFonts w:ascii="仿宋" w:eastAsia="仿宋" w:hAnsi="仿宋"/>
          <w:b/>
          <w:bCs/>
          <w:sz w:val="36"/>
        </w:rPr>
      </w:pPr>
    </w:p>
    <w:p w:rsidR="00712F1D" w:rsidRPr="009C1398" w:rsidRDefault="00712F1D" w:rsidP="009C1398">
      <w:pPr>
        <w:ind w:firstLineChars="200" w:firstLine="674"/>
        <w:jc w:val="left"/>
        <w:rPr>
          <w:rFonts w:ascii="方正小标宋_GBK" w:eastAsia="方正小标宋_GBK"/>
        </w:rPr>
      </w:pPr>
      <w:r w:rsidRPr="009C1398">
        <w:rPr>
          <w:rFonts w:ascii="方正小标宋_GBK" w:eastAsia="方正小标宋_GBK" w:hAnsi="仿宋" w:hint="eastAsia"/>
          <w:bCs/>
          <w:sz w:val="36"/>
        </w:rPr>
        <w:t>申报时间：</w:t>
      </w:r>
    </w:p>
    <w:p w:rsidR="0087679D" w:rsidRPr="00712F1D" w:rsidRDefault="0087679D" w:rsidP="00712F1D"/>
    <w:sectPr w:rsidR="0087679D" w:rsidRPr="00712F1D" w:rsidSect="001E2F32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19" w:rsidRDefault="00AB0319">
      <w:r>
        <w:separator/>
      </w:r>
    </w:p>
  </w:endnote>
  <w:endnote w:type="continuationSeparator" w:id="1">
    <w:p w:rsidR="00AB0319" w:rsidRDefault="00AB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9D" w:rsidRDefault="0087679D">
    <w:pPr>
      <w:pStyle w:val="a3"/>
      <w:framePr w:w="1469" w:h="357" w:hRule="exact" w:wrap="around" w:vAnchor="page" w:hAnchor="margin" w:xAlign="outside" w:y="15083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F95AE1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F95AE1"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 w:rsidR="00F95AE1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87679D" w:rsidRDefault="0087679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32" w:rsidRDefault="00F95AE1" w:rsidP="001E2F32">
    <w:pPr>
      <w:pStyle w:val="a3"/>
      <w:jc w:val="center"/>
    </w:pPr>
    <w:fldSimple w:instr=" PAGE   \* MERGEFORMAT ">
      <w:r w:rsidR="004D6284" w:rsidRPr="004D6284">
        <w:rPr>
          <w:noProof/>
          <w:lang w:val="zh-CN"/>
        </w:rPr>
        <w:t>3</w:t>
      </w:r>
    </w:fldSimple>
  </w:p>
  <w:p w:rsidR="0087679D" w:rsidRDefault="0087679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19" w:rsidRDefault="00AB0319">
      <w:r>
        <w:separator/>
      </w:r>
    </w:p>
  </w:footnote>
  <w:footnote w:type="continuationSeparator" w:id="1">
    <w:p w:rsidR="00AB0319" w:rsidRDefault="00AB0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79D"/>
    <w:rsid w:val="00157058"/>
    <w:rsid w:val="001D7CCB"/>
    <w:rsid w:val="001E2F32"/>
    <w:rsid w:val="002F0137"/>
    <w:rsid w:val="003F043D"/>
    <w:rsid w:val="00417B6B"/>
    <w:rsid w:val="004D6284"/>
    <w:rsid w:val="00515777"/>
    <w:rsid w:val="006D5314"/>
    <w:rsid w:val="00712F1D"/>
    <w:rsid w:val="007869F6"/>
    <w:rsid w:val="007B76B4"/>
    <w:rsid w:val="007F17CD"/>
    <w:rsid w:val="0087679D"/>
    <w:rsid w:val="008D2945"/>
    <w:rsid w:val="009C1398"/>
    <w:rsid w:val="009E27FB"/>
    <w:rsid w:val="00AB0319"/>
    <w:rsid w:val="00B15496"/>
    <w:rsid w:val="00C90960"/>
    <w:rsid w:val="00CC44C2"/>
    <w:rsid w:val="00E84F9B"/>
    <w:rsid w:val="00EC6435"/>
    <w:rsid w:val="00F92282"/>
    <w:rsid w:val="00F9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32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679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87679D"/>
  </w:style>
  <w:style w:type="paragraph" w:styleId="a5">
    <w:name w:val="Balloon Text"/>
    <w:basedOn w:val="a"/>
    <w:semiHidden/>
    <w:rsid w:val="00712F1D"/>
    <w:rPr>
      <w:sz w:val="18"/>
      <w:szCs w:val="18"/>
    </w:rPr>
  </w:style>
  <w:style w:type="paragraph" w:styleId="a6">
    <w:name w:val="Date"/>
    <w:basedOn w:val="a"/>
    <w:next w:val="a"/>
    <w:link w:val="Char0"/>
    <w:rsid w:val="001E2F32"/>
    <w:pPr>
      <w:ind w:leftChars="2500" w:left="100"/>
    </w:pPr>
  </w:style>
  <w:style w:type="character" w:customStyle="1" w:styleId="Char0">
    <w:name w:val="日期 Char"/>
    <w:basedOn w:val="a0"/>
    <w:link w:val="a6"/>
    <w:rsid w:val="001E2F32"/>
    <w:rPr>
      <w:rFonts w:ascii="Calibri" w:hAnsi="Calibri"/>
      <w:kern w:val="2"/>
      <w:sz w:val="21"/>
      <w:szCs w:val="22"/>
    </w:rPr>
  </w:style>
  <w:style w:type="paragraph" w:styleId="a7">
    <w:name w:val="header"/>
    <w:basedOn w:val="a"/>
    <w:link w:val="Char1"/>
    <w:rsid w:val="001E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1E2F32"/>
    <w:rPr>
      <w:rFonts w:ascii="Calibri" w:eastAsia="仿宋_GB2312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2F32"/>
    <w:rPr>
      <w:rFonts w:ascii="Calibri" w:eastAsia="仿宋_GB2312" w:hAnsi="Calibri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1692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http://10.51.8.19:8080/land/page/download.jsp?file=images/ADJUNCT/4020457.doc</vt:lpwstr>
      </vt:variant>
      <vt:variant>
        <vt:lpwstr/>
      </vt:variant>
      <vt:variant>
        <vt:i4>4194328</vt:i4>
      </vt:variant>
      <vt:variant>
        <vt:i4>6</vt:i4>
      </vt:variant>
      <vt:variant>
        <vt:i4>0</vt:i4>
      </vt:variant>
      <vt:variant>
        <vt:i4>5</vt:i4>
      </vt:variant>
      <vt:variant>
        <vt:lpwstr>http://10.51.8.19:8080/land/page/download.jsp?file=images/ADJUNCT/107473.doc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http://10.51.8.19:8080/land/page/download.jsp?file=images/ADJUNCT/4511683.doc</vt:lpwstr>
      </vt:variant>
      <vt:variant>
        <vt:lpwstr/>
      </vt:variant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http://10.51.8.19:8080/land/page/download.jsp?file=images/ADJUNCT/5956452.doc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四川省国防科学技术工业办公室</dc:title>
  <dc:creator>吕勇</dc:creator>
  <cp:lastModifiedBy>xy</cp:lastModifiedBy>
  <cp:revision>6</cp:revision>
  <dcterms:created xsi:type="dcterms:W3CDTF">2016-03-01T08:36:00Z</dcterms:created>
  <dcterms:modified xsi:type="dcterms:W3CDTF">2016-03-01T08:38:00Z</dcterms:modified>
</cp:coreProperties>
</file>